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80"/>
        <w:gridCol w:w="1278"/>
        <w:gridCol w:w="846"/>
        <w:gridCol w:w="859"/>
        <w:gridCol w:w="1276"/>
        <w:gridCol w:w="142"/>
        <w:gridCol w:w="709"/>
        <w:gridCol w:w="1134"/>
        <w:gridCol w:w="850"/>
      </w:tblGrid>
      <w:tr w:rsidR="003E48D6" w:rsidRPr="00084680" w:rsidTr="00BA2799">
        <w:trPr>
          <w:cantSplit/>
          <w:trHeight w:hRule="exact" w:val="2594"/>
        </w:trPr>
        <w:tc>
          <w:tcPr>
            <w:tcW w:w="5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4" w:right="14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Informacja o formularzu skargi</w:t>
            </w:r>
          </w:p>
          <w:p w:rsidR="003E48D6" w:rsidRPr="00084680" w:rsidRDefault="003E48D6" w:rsidP="00BA2799">
            <w:pPr>
              <w:pStyle w:val="Zawartotabeli"/>
              <w:spacing w:after="0"/>
              <w:ind w:left="144" w:right="142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Niniejszy formularz jest oficjalnym dokumentem prawnym i może mieć wpływ na Państwa prawa i obowiązki. Należy wypełnić wszystkie rubryki dotyczące Państwa sytuacji oraz sprawdzić czy załączone zostały wszelkie niezbędne do</w:t>
            </w:r>
            <w:bookmarkStart w:id="0" w:name="_GoBack"/>
            <w:bookmarkEnd w:id="0"/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kumenty.</w:t>
            </w:r>
            <w:r w:rsidRPr="0008468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E48D6" w:rsidRPr="00084680" w:rsidRDefault="003E48D6" w:rsidP="00BA2799">
            <w:pPr>
              <w:pStyle w:val="Zawartotabeli"/>
              <w:spacing w:after="0"/>
              <w:ind w:left="144" w:right="142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Wypełniony formularz należy wydrukować, podpisać i wysłać pocztą lub E-mailem w formacie pdf, do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Krzysztof Grono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Agency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S.C.</w:t>
            </w:r>
          </w:p>
        </w:tc>
        <w:tc>
          <w:tcPr>
            <w:tcW w:w="4970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1" w:righ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Uwaga: </w:t>
            </w:r>
          </w:p>
          <w:p w:rsidR="003E48D6" w:rsidRPr="00084680" w:rsidRDefault="003E48D6" w:rsidP="00BA2799">
            <w:pPr>
              <w:pStyle w:val="Zawartotabeli"/>
              <w:spacing w:after="0"/>
              <w:ind w:left="141" w:right="142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Skarga nie zostanie przyjęta, jeśli nie jest kompletna. W szczególności należy zauważyć, że wszystkie informacje dotyczące stanu faktycznego, zarzucane naruszenia oraz informacje, powinny być przedstawione w odpowiedniej części formularza skargi w sposób pozwalający na określenie rodzaju skargi i jej przedmiotu, bez odwoływania się do innych dokumentów.</w:t>
            </w:r>
            <w:r w:rsidRPr="00084680"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3E48D6" w:rsidRPr="00084680" w:rsidTr="00BA2799">
        <w:trPr>
          <w:cantSplit/>
          <w:trHeight w:hRule="exact" w:val="421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Zawartotabeli"/>
              <w:spacing w:after="0"/>
              <w:ind w:firstLine="14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Skarżący</w:t>
            </w:r>
          </w:p>
          <w:p w:rsidR="003E48D6" w:rsidRPr="00084680" w:rsidRDefault="003E48D6" w:rsidP="00BA2799">
            <w:pPr>
              <w:pStyle w:val="Zawartotabeli"/>
              <w:spacing w:after="0"/>
              <w:ind w:firstLine="14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(Marynarz)</w:t>
            </w: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1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ind w:left="148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cantSplit/>
          <w:trHeight w:hRule="exact" w:val="266"/>
        </w:trPr>
        <w:tc>
          <w:tcPr>
            <w:tcW w:w="1560" w:type="dxa"/>
            <w:vMerge/>
            <w:tcBorders>
              <w:left w:val="single" w:sz="12" w:space="0" w:color="000000"/>
              <w:right w:val="single" w:sz="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48D6" w:rsidRPr="00084680" w:rsidRDefault="003E48D6" w:rsidP="00BA2799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Nazwisko i imię </w:t>
            </w:r>
          </w:p>
        </w:tc>
        <w:tc>
          <w:tcPr>
            <w:tcW w:w="31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3E48D6" w:rsidRPr="00084680" w:rsidRDefault="003E48D6" w:rsidP="00BA2799">
            <w:pPr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3E48D6" w:rsidRPr="00084680" w:rsidRDefault="003E48D6" w:rsidP="00BA2799">
            <w:pPr>
              <w:ind w:left="148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Nr książeczki żeglarskiej</w:t>
            </w:r>
          </w:p>
        </w:tc>
      </w:tr>
      <w:tr w:rsidR="003E48D6" w:rsidRPr="00084680" w:rsidTr="00BA2799">
        <w:trPr>
          <w:trHeight w:val="415"/>
          <w:tblHeader/>
        </w:trPr>
        <w:tc>
          <w:tcPr>
            <w:tcW w:w="1560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123" w:type="dxa"/>
            <w:gridSpan w:val="4"/>
            <w:tcBorders>
              <w:top w:val="single" w:sz="2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blHeader/>
        </w:trPr>
        <w:tc>
          <w:tcPr>
            <w:tcW w:w="1560" w:type="dxa"/>
            <w:vMerge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Stanowisko na statku</w:t>
            </w:r>
          </w:p>
        </w:tc>
        <w:tc>
          <w:tcPr>
            <w:tcW w:w="312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Telefon kontaktowy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E-mail: </w:t>
            </w:r>
          </w:p>
        </w:tc>
      </w:tr>
      <w:tr w:rsidR="003E48D6" w:rsidRPr="00084680" w:rsidTr="00BA2799">
        <w:trPr>
          <w:trHeight w:val="415"/>
          <w:tblHeader/>
        </w:trPr>
        <w:tc>
          <w:tcPr>
            <w:tcW w:w="1560" w:type="dxa"/>
            <w:vMerge w:val="restart"/>
            <w:tcBorders>
              <w:top w:val="single" w:sz="1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  <w:t>Statek i zatrudniający</w:t>
            </w: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blHeader/>
        </w:trPr>
        <w:tc>
          <w:tcPr>
            <w:tcW w:w="1560" w:type="dxa"/>
            <w:vMerge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Nazwa statku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IMO Numer</w:t>
            </w:r>
          </w:p>
        </w:tc>
        <w:tc>
          <w:tcPr>
            <w:tcW w:w="411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Zatrudniający (jak w marynarskiej umowie o pracę)</w:t>
            </w:r>
          </w:p>
        </w:tc>
      </w:tr>
      <w:tr w:rsidR="003E48D6" w:rsidRPr="00084680" w:rsidTr="00BA2799">
        <w:trPr>
          <w:trHeight w:val="415"/>
          <w:tblHeader/>
        </w:trPr>
        <w:tc>
          <w:tcPr>
            <w:tcW w:w="1560" w:type="dxa"/>
            <w:vMerge w:val="restart"/>
            <w:tcBorders>
              <w:top w:val="single" w:sz="1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  <w:t>Numer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  <w:t>sprawy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983" w:type="dxa"/>
            <w:gridSpan w:val="3"/>
            <w:tcBorders>
              <w:top w:val="single" w:sz="2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firstLine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blHeader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12" w:space="0" w:color="000000"/>
              <w:right w:val="single" w:sz="1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umer skargi</w:t>
            </w:r>
          </w:p>
        </w:tc>
        <w:tc>
          <w:tcPr>
            <w:tcW w:w="2983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1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Numer i data umowy o pośrednictwo</w:t>
            </w:r>
          </w:p>
        </w:tc>
        <w:tc>
          <w:tcPr>
            <w:tcW w:w="4111" w:type="dxa"/>
            <w:gridSpan w:val="5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Numer, data marynarskiej umowy o pracę</w:t>
            </w:r>
          </w:p>
        </w:tc>
      </w:tr>
      <w:tr w:rsidR="003E48D6" w:rsidRPr="00084680" w:rsidTr="00BA2799">
        <w:trPr>
          <w:trHeight w:val="211"/>
          <w:tblHeader/>
        </w:trPr>
        <w:tc>
          <w:tcPr>
            <w:tcW w:w="10234" w:type="dxa"/>
            <w:gridSpan w:val="10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69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rHeight w:val="211"/>
          <w:tblHeader/>
        </w:trPr>
        <w:tc>
          <w:tcPr>
            <w:tcW w:w="61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Czy zastosowano procedurę statkową składania skarg?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1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04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3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Nie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69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c>
          <w:tcPr>
            <w:tcW w:w="10234" w:type="dxa"/>
            <w:gridSpan w:val="10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Proszę opisać, dlaczego nie zastosowano procedur </w:t>
            </w:r>
            <w:proofErr w:type="gramStart"/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armatora,</w:t>
            </w:r>
            <w:proofErr w:type="gramEnd"/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lub rezultat skargi</w:t>
            </w: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  <w:tr w:rsidR="003E48D6" w:rsidRPr="00084680" w:rsidTr="00BA2799">
        <w:trPr>
          <w:trHeight w:val="1350"/>
          <w:tblHeader/>
        </w:trPr>
        <w:tc>
          <w:tcPr>
            <w:tcW w:w="10234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Tytutabeli"/>
              <w:spacing w:after="0"/>
              <w:ind w:left="142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rHeight w:val="397"/>
          <w:tblHeader/>
        </w:trPr>
        <w:tc>
          <w:tcPr>
            <w:tcW w:w="61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Czy złożono skargę do właściwego organu państwa bandery statku?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1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04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3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Nie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69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rHeight w:val="397"/>
          <w:tblHeader/>
        </w:trPr>
        <w:tc>
          <w:tcPr>
            <w:tcW w:w="61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Czy złożono skargę do polskiej administracji morskiej?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1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04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3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Nie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69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rHeight w:val="397"/>
          <w:tblHeader/>
        </w:trPr>
        <w:tc>
          <w:tcPr>
            <w:tcW w:w="61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Czy skarga dotyczy Agencji zatrudnienia, </w:t>
            </w:r>
            <w:r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Grono Shipping </w:t>
            </w:r>
            <w:proofErr w:type="spellStart"/>
            <w:r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Agency</w:t>
            </w:r>
            <w:proofErr w:type="spellEnd"/>
            <w:r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 Sp. z o.o.?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1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04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143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Nie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Tytutabeli"/>
              <w:spacing w:after="0"/>
              <w:ind w:left="69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c>
          <w:tcPr>
            <w:tcW w:w="1023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firstLine="203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8D6" w:rsidRPr="00084680" w:rsidRDefault="003E48D6" w:rsidP="00BA2799">
            <w:pPr>
              <w:pStyle w:val="Zawartotabeli"/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PRAWIDŁO</w:t>
            </w:r>
          </w:p>
          <w:p w:rsidR="003E48D6" w:rsidRPr="00084680" w:rsidRDefault="003E48D6" w:rsidP="00BA2799">
            <w:pPr>
              <w:pStyle w:val="Zawartotabeli"/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color w:val="auto"/>
                <w:sz w:val="22"/>
                <w:szCs w:val="22"/>
              </w:rPr>
              <w:t>/NORMA</w:t>
            </w:r>
          </w:p>
        </w:tc>
        <w:tc>
          <w:tcPr>
            <w:tcW w:w="8674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3E48D6" w:rsidRPr="00084680" w:rsidRDefault="003E48D6" w:rsidP="00BA2799">
            <w:pPr>
              <w:pStyle w:val="Zawartotabeli"/>
              <w:tabs>
                <w:tab w:val="left" w:pos="203"/>
              </w:tabs>
              <w:spacing w:after="0"/>
              <w:ind w:firstLine="61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Proszę opisać swoją skargę ze wskazaniem prawidła i normy KONWENCJI O PRACY NA MORZU, której dotyczy</w:t>
            </w:r>
          </w:p>
        </w:tc>
      </w:tr>
      <w:tr w:rsidR="003E48D6" w:rsidRPr="00084680" w:rsidTr="00BA2799">
        <w:trPr>
          <w:trHeight w:val="3233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674" w:type="dxa"/>
            <w:gridSpan w:val="9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tabs>
                <w:tab w:val="left" w:pos="203"/>
              </w:tabs>
              <w:spacing w:after="0"/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c>
          <w:tcPr>
            <w:tcW w:w="1560" w:type="dxa"/>
            <w:tcBorders>
              <w:top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674" w:type="dxa"/>
            <w:gridSpan w:val="9"/>
            <w:tcBorders>
              <w:top w:val="single" w:sz="12" w:space="0" w:color="000000"/>
            </w:tcBorders>
          </w:tcPr>
          <w:p w:rsidR="003E48D6" w:rsidRPr="00084680" w:rsidRDefault="003E48D6" w:rsidP="00BA2799">
            <w:pPr>
              <w:pStyle w:val="Zawartotabeli"/>
              <w:spacing w:after="0"/>
              <w:ind w:left="14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E48D6" w:rsidRPr="00084680" w:rsidTr="00BA2799">
        <w:trPr>
          <w:tblHeader/>
        </w:trPr>
        <w:tc>
          <w:tcPr>
            <w:tcW w:w="1023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  <w:t>Procedura składania skargi przez Marynarza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3E48D6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  <w:t>Skargi na Statek, Armatora, Menadżera Statku.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3E48D6" w:rsidRPr="00601375" w:rsidRDefault="003E48D6" w:rsidP="00BA2799">
            <w:pPr>
              <w:pStyle w:val="Normal"/>
              <w:numPr>
                <w:ilvl w:val="0"/>
                <w:numId w:val="4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01375">
              <w:rPr>
                <w:rFonts w:ascii="Calibri" w:hAnsi="Calibri"/>
                <w:bCs/>
                <w:sz w:val="22"/>
                <w:szCs w:val="22"/>
              </w:rPr>
              <w:t>Marynarz składa skargę na piśmie do odp</w:t>
            </w:r>
            <w:r>
              <w:rPr>
                <w:rFonts w:ascii="Calibri" w:hAnsi="Calibri"/>
                <w:bCs/>
                <w:sz w:val="22"/>
                <w:szCs w:val="22"/>
              </w:rPr>
              <w:t>owiedniego Operatora Załogowego bądź poprzez pocztę elektroniczną lub wysyła pocztą na adres firmy.</w:t>
            </w:r>
          </w:p>
          <w:p w:rsidR="003E48D6" w:rsidRPr="00601375" w:rsidRDefault="003E48D6" w:rsidP="00BA2799">
            <w:pPr>
              <w:pStyle w:val="Normal"/>
              <w:numPr>
                <w:ilvl w:val="0"/>
                <w:numId w:val="4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01375">
              <w:rPr>
                <w:rFonts w:ascii="Calibri" w:hAnsi="Calibri"/>
                <w:bCs/>
                <w:sz w:val="22"/>
                <w:szCs w:val="22"/>
              </w:rPr>
              <w:t xml:space="preserve">Operator Załogowy wysyła wiadomość i informacje o złożonej skardze do odpowiedniego Armatora lub Menadżera Statku z zawiadomieniem do Dyrektora lub Prezesa Agencji. </w:t>
            </w:r>
          </w:p>
          <w:p w:rsidR="003E48D6" w:rsidRPr="00601375" w:rsidRDefault="003E48D6" w:rsidP="00BA2799">
            <w:pPr>
              <w:pStyle w:val="Normal"/>
              <w:numPr>
                <w:ilvl w:val="0"/>
                <w:numId w:val="4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01375">
              <w:rPr>
                <w:rFonts w:ascii="Calibri" w:hAnsi="Calibri"/>
                <w:bCs/>
                <w:sz w:val="22"/>
                <w:szCs w:val="22"/>
              </w:rPr>
              <w:t>Każda skarga zostaje wpisana do Ewidencji skarg przez Pełnomocnika ds. jakości</w:t>
            </w:r>
          </w:p>
          <w:p w:rsidR="003E48D6" w:rsidRPr="00601375" w:rsidRDefault="003E48D6" w:rsidP="00BA2799">
            <w:pPr>
              <w:pStyle w:val="Normal"/>
              <w:numPr>
                <w:ilvl w:val="0"/>
                <w:numId w:val="4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01375">
              <w:rPr>
                <w:rFonts w:ascii="Calibri" w:hAnsi="Calibri"/>
                <w:bCs/>
                <w:sz w:val="22"/>
                <w:szCs w:val="22"/>
              </w:rPr>
              <w:t xml:space="preserve">Czas na rozpatrzenie skargi i odpowiedz to 14 dni roboczych od dnia wpłynięcia skargi. </w:t>
            </w:r>
          </w:p>
          <w:p w:rsidR="003E48D6" w:rsidRPr="00601375" w:rsidRDefault="003E48D6" w:rsidP="00BA2799">
            <w:pPr>
              <w:pStyle w:val="Normal"/>
              <w:numPr>
                <w:ilvl w:val="0"/>
                <w:numId w:val="4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01375">
              <w:rPr>
                <w:rFonts w:ascii="Calibri" w:hAnsi="Calibri"/>
                <w:bCs/>
                <w:sz w:val="22"/>
                <w:szCs w:val="22"/>
              </w:rPr>
              <w:t xml:space="preserve">W przypadku niezadawalającej odpowiedzi, Marynarz ma prawo do odwołania się do Polskiej Administracji Morskiej (Urząd Morski). 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</w:p>
          <w:p w:rsidR="003E48D6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  <w:t>Skargi na działalność Agencji.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</w:p>
          <w:p w:rsidR="003E48D6" w:rsidRPr="00FF0EED" w:rsidRDefault="003E48D6" w:rsidP="00BA2799">
            <w:pPr>
              <w:pStyle w:val="Normal"/>
              <w:numPr>
                <w:ilvl w:val="0"/>
                <w:numId w:val="7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F0EED">
              <w:rPr>
                <w:rFonts w:ascii="Calibri" w:hAnsi="Calibri"/>
                <w:bCs/>
                <w:sz w:val="22"/>
                <w:szCs w:val="22"/>
              </w:rPr>
              <w:t xml:space="preserve">Skargi na Recepcje składane są od Dyrektora i rozpatrywane w ciągu 7 dni roboczych. </w:t>
            </w:r>
          </w:p>
          <w:p w:rsidR="003E48D6" w:rsidRPr="00FF0EED" w:rsidRDefault="003E48D6" w:rsidP="00BA2799">
            <w:pPr>
              <w:pStyle w:val="Normal"/>
              <w:numPr>
                <w:ilvl w:val="0"/>
                <w:numId w:val="7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F0EED">
              <w:rPr>
                <w:rFonts w:ascii="Calibri" w:hAnsi="Calibri"/>
                <w:bCs/>
                <w:sz w:val="22"/>
                <w:szCs w:val="22"/>
              </w:rPr>
              <w:t xml:space="preserve">Skargi na Dział rekrutacji są składane do Dyrektora lub Prezesa i rozpatrywane w ciągu 14 dni roboczych. </w:t>
            </w:r>
          </w:p>
          <w:p w:rsidR="003E48D6" w:rsidRPr="00FF0EED" w:rsidRDefault="003E48D6" w:rsidP="00BA2799">
            <w:pPr>
              <w:pStyle w:val="Normal"/>
              <w:numPr>
                <w:ilvl w:val="0"/>
                <w:numId w:val="7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F0EED">
              <w:rPr>
                <w:rFonts w:ascii="Calibri" w:hAnsi="Calibri"/>
                <w:bCs/>
                <w:sz w:val="22"/>
                <w:szCs w:val="22"/>
              </w:rPr>
              <w:t xml:space="preserve">Skargi na Operatorów Załogowych są składane do Prezesa i rozpatrywane w ciągu 14 dni roboczych. </w:t>
            </w:r>
          </w:p>
          <w:p w:rsidR="003E48D6" w:rsidRPr="00FF0EED" w:rsidRDefault="003E48D6" w:rsidP="00BA2799">
            <w:pPr>
              <w:pStyle w:val="Normal"/>
              <w:numPr>
                <w:ilvl w:val="0"/>
                <w:numId w:val="7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F0EED">
              <w:rPr>
                <w:rFonts w:ascii="Calibri" w:hAnsi="Calibri"/>
                <w:bCs/>
                <w:sz w:val="22"/>
                <w:szCs w:val="22"/>
              </w:rPr>
              <w:t xml:space="preserve">Każda skarga zostaje wpisana do Ewidencji skarg. </w:t>
            </w:r>
          </w:p>
          <w:p w:rsidR="003E48D6" w:rsidRPr="00FF0EED" w:rsidRDefault="003E48D6" w:rsidP="00BA2799">
            <w:pPr>
              <w:pStyle w:val="Normal"/>
              <w:numPr>
                <w:ilvl w:val="0"/>
                <w:numId w:val="7"/>
              </w:numPr>
              <w:ind w:left="537" w:firstLine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F0EED">
              <w:rPr>
                <w:rFonts w:ascii="Calibri" w:hAnsi="Calibri"/>
                <w:bCs/>
                <w:sz w:val="22"/>
                <w:szCs w:val="22"/>
              </w:rPr>
              <w:t xml:space="preserve">W przypadku niezadawalającej odpowiedzi, Marynarz ma prawo do odwołania się do Administracji Państwowej (Urząd Morski). </w:t>
            </w:r>
          </w:p>
          <w:p w:rsidR="003E48D6" w:rsidRPr="00084680" w:rsidRDefault="003E48D6" w:rsidP="00BA2799">
            <w:pPr>
              <w:pStyle w:val="Tytutabeli"/>
              <w:spacing w:after="0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  <w:p w:rsidR="003E48D6" w:rsidRPr="00084680" w:rsidRDefault="003E48D6" w:rsidP="00BA2799">
            <w:pPr>
              <w:pStyle w:val="Tytutabeli"/>
              <w:spacing w:after="0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  <w:p w:rsidR="003E48D6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Wszelkie uwagi i skargi prosimy przesłać na adres: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  <w:p w:rsidR="003E48D6" w:rsidRDefault="003E48D6" w:rsidP="00BA2799">
            <w:pPr>
              <w:pStyle w:val="Normal"/>
              <w:spacing w:line="360" w:lineRule="auto"/>
              <w:ind w:left="679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Krzysztof Grono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Agency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S.C.</w:t>
            </w:r>
          </w:p>
          <w:p w:rsidR="003E48D6" w:rsidRPr="00A26D02" w:rsidRDefault="003E48D6" w:rsidP="00BA2799">
            <w:pPr>
              <w:pStyle w:val="Normal"/>
              <w:spacing w:line="360" w:lineRule="auto"/>
              <w:ind w:left="679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</w:t>
            </w:r>
            <w:r w:rsidRPr="00A26D02">
              <w:rPr>
                <w:rFonts w:ascii="Calibri" w:hAnsi="Calibri"/>
                <w:b/>
                <w:bCs/>
                <w:sz w:val="22"/>
                <w:szCs w:val="22"/>
              </w:rPr>
              <w:t>l. Świętojańska 36/1</w:t>
            </w:r>
          </w:p>
          <w:p w:rsidR="003E48D6" w:rsidRDefault="003E48D6" w:rsidP="00BA2799">
            <w:pPr>
              <w:pStyle w:val="Normal"/>
              <w:spacing w:line="360" w:lineRule="auto"/>
              <w:ind w:left="679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81-372 Gdyni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W wypadku braku możliwości wysłania lub złożenia jej osobiście </w:t>
            </w:r>
            <w:r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u Operatora Załogowego </w:t>
            </w: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przyjmujemy na adres</w:t>
            </w:r>
            <w:r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 mailowy</w:t>
            </w:r>
            <w:r w:rsidRPr="00084680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 xml:space="preserve">: </w:t>
            </w:r>
            <w:r w:rsidRPr="008A375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grono@grono.pl</w:t>
            </w:r>
          </w:p>
          <w:p w:rsidR="003E48D6" w:rsidRPr="00084680" w:rsidRDefault="003E48D6" w:rsidP="00BA2799">
            <w:pPr>
              <w:pStyle w:val="Tytutabeli"/>
              <w:spacing w:after="0"/>
              <w:ind w:left="144"/>
              <w:jc w:val="left"/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2969E2" w:rsidRDefault="002969E2" w:rsidP="00A50F29">
      <w:pPr>
        <w:pStyle w:val="Tekstpodstawowy"/>
        <w:spacing w:after="0"/>
        <w:rPr>
          <w:rFonts w:ascii="Garamond" w:hAnsi="Garamond"/>
          <w:color w:val="auto"/>
        </w:rPr>
      </w:pPr>
    </w:p>
    <w:p w:rsidR="00813715" w:rsidRDefault="00813715" w:rsidP="00A50F29">
      <w:pPr>
        <w:pStyle w:val="Tekstpodstawowy"/>
        <w:spacing w:after="0"/>
        <w:rPr>
          <w:rFonts w:ascii="Garamond" w:hAnsi="Garamond"/>
        </w:rPr>
      </w:pPr>
    </w:p>
    <w:p w:rsidR="00616E42" w:rsidRDefault="00616E42" w:rsidP="00A50F29">
      <w:pPr>
        <w:pStyle w:val="Tekstpodstawowy"/>
        <w:spacing w:after="0"/>
        <w:rPr>
          <w:rFonts w:ascii="Garamond" w:hAnsi="Garamond"/>
        </w:rPr>
      </w:pPr>
    </w:p>
    <w:p w:rsidR="00616E42" w:rsidRDefault="00616E42" w:rsidP="00A50F29">
      <w:pPr>
        <w:pStyle w:val="Tekstpodstawowy"/>
        <w:spacing w:after="0"/>
        <w:rPr>
          <w:rFonts w:ascii="Garamond" w:hAnsi="Garamond"/>
        </w:rPr>
      </w:pPr>
    </w:p>
    <w:p w:rsidR="00616E42" w:rsidRDefault="00616E42" w:rsidP="00A50F29">
      <w:pPr>
        <w:pStyle w:val="Tekstpodstawowy"/>
        <w:spacing w:after="0"/>
        <w:rPr>
          <w:rFonts w:ascii="Garamond" w:hAnsi="Garamond"/>
        </w:rPr>
      </w:pPr>
    </w:p>
    <w:p w:rsidR="00616E42" w:rsidRDefault="00616E42" w:rsidP="00A50F29">
      <w:pPr>
        <w:pStyle w:val="Tekstpodstawowy"/>
        <w:spacing w:after="0"/>
        <w:rPr>
          <w:rFonts w:ascii="Garamond" w:hAnsi="Garamond"/>
        </w:rPr>
      </w:pPr>
    </w:p>
    <w:tbl>
      <w:tblPr>
        <w:tblW w:w="1023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16"/>
        <w:gridCol w:w="2731"/>
        <w:gridCol w:w="2166"/>
        <w:gridCol w:w="1661"/>
      </w:tblGrid>
      <w:tr w:rsidR="00616E42" w:rsidRPr="00616E42" w:rsidTr="00AA7E02">
        <w:tc>
          <w:tcPr>
            <w:tcW w:w="1560" w:type="dxa"/>
          </w:tcPr>
          <w:p w:rsidR="00616E42" w:rsidRPr="00616E42" w:rsidRDefault="00616E42" w:rsidP="00AA7E02">
            <w:pPr>
              <w:pStyle w:val="Zawartotabeli"/>
              <w:spacing w:after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116" w:type="dxa"/>
            <w:tcBorders>
              <w:left w:val="nil"/>
              <w:bottom w:val="single" w:sz="2" w:space="0" w:color="000000"/>
            </w:tcBorders>
          </w:tcPr>
          <w:p w:rsidR="00616E42" w:rsidRPr="00616E42" w:rsidRDefault="00616E42" w:rsidP="00AA7E02">
            <w:pPr>
              <w:pStyle w:val="Zawartotabeli"/>
              <w:spacing w:after="0"/>
              <w:jc w:val="center"/>
              <w:rPr>
                <w:rFonts w:ascii="Calibri" w:hAnsi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</w:tcPr>
          <w:p w:rsidR="00616E42" w:rsidRPr="00616E42" w:rsidRDefault="00616E42" w:rsidP="00AA7E02">
            <w:pPr>
              <w:pStyle w:val="Zawartotabeli"/>
              <w:spacing w:after="0"/>
              <w:rPr>
                <w:rFonts w:ascii="Calibri" w:hAnsi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2166" w:type="dxa"/>
            <w:tcBorders>
              <w:left w:val="nil"/>
              <w:bottom w:val="single" w:sz="2" w:space="0" w:color="000000"/>
            </w:tcBorders>
          </w:tcPr>
          <w:p w:rsidR="00616E42" w:rsidRPr="00616E42" w:rsidRDefault="00616E42" w:rsidP="00AA7E02">
            <w:pPr>
              <w:pStyle w:val="Zawartotabeli"/>
              <w:spacing w:after="0"/>
              <w:rPr>
                <w:rFonts w:ascii="Calibri" w:hAnsi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1661" w:type="dxa"/>
          </w:tcPr>
          <w:p w:rsidR="00616E42" w:rsidRPr="00616E42" w:rsidRDefault="00616E42" w:rsidP="00AA7E02">
            <w:pPr>
              <w:pStyle w:val="Zawartotabeli"/>
              <w:spacing w:after="0"/>
              <w:rPr>
                <w:rFonts w:ascii="Calibri" w:hAnsi="Calibri"/>
                <w:i/>
                <w:color w:val="auto"/>
                <w:sz w:val="22"/>
                <w:szCs w:val="22"/>
              </w:rPr>
            </w:pPr>
          </w:p>
        </w:tc>
      </w:tr>
      <w:tr w:rsidR="00616E42" w:rsidRPr="00616E42" w:rsidTr="00AA7E02">
        <w:tc>
          <w:tcPr>
            <w:tcW w:w="1560" w:type="dxa"/>
          </w:tcPr>
          <w:p w:rsidR="00616E42" w:rsidRPr="00616E42" w:rsidRDefault="00616E42" w:rsidP="00AA7E02">
            <w:pPr>
              <w:pStyle w:val="Zawartotabeli"/>
              <w:spacing w:after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116" w:type="dxa"/>
          </w:tcPr>
          <w:p w:rsidR="00616E42" w:rsidRPr="00616E42" w:rsidRDefault="00616E42" w:rsidP="00AA7E02">
            <w:pPr>
              <w:pStyle w:val="Zawartotabeli"/>
              <w:spacing w:after="0"/>
              <w:jc w:val="center"/>
              <w:rPr>
                <w:rFonts w:ascii="Calibri" w:hAnsi="Calibri"/>
                <w:i/>
                <w:color w:val="auto"/>
                <w:sz w:val="22"/>
                <w:szCs w:val="22"/>
              </w:rPr>
            </w:pPr>
            <w:r w:rsidRPr="00616E42">
              <w:rPr>
                <w:rFonts w:ascii="Calibri" w:hAnsi="Calibri"/>
                <w:i/>
                <w:color w:val="auto"/>
                <w:sz w:val="22"/>
                <w:szCs w:val="22"/>
              </w:rPr>
              <w:t>Podpis marynarza</w:t>
            </w:r>
          </w:p>
        </w:tc>
        <w:tc>
          <w:tcPr>
            <w:tcW w:w="2731" w:type="dxa"/>
          </w:tcPr>
          <w:p w:rsidR="00616E42" w:rsidRPr="00616E42" w:rsidRDefault="00616E42" w:rsidP="00AA7E02">
            <w:pPr>
              <w:pStyle w:val="Zawartotabeli"/>
              <w:spacing w:after="0"/>
              <w:rPr>
                <w:rFonts w:ascii="Calibri" w:hAnsi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2166" w:type="dxa"/>
          </w:tcPr>
          <w:p w:rsidR="00616E42" w:rsidRPr="00616E42" w:rsidRDefault="00616E42" w:rsidP="00AA7E02">
            <w:pPr>
              <w:pStyle w:val="Zawartotabeli"/>
              <w:spacing w:after="0"/>
              <w:jc w:val="center"/>
              <w:rPr>
                <w:rFonts w:ascii="Calibri" w:hAnsi="Calibri"/>
                <w:i/>
                <w:color w:val="auto"/>
                <w:sz w:val="22"/>
                <w:szCs w:val="22"/>
              </w:rPr>
            </w:pPr>
            <w:r w:rsidRPr="00616E42">
              <w:rPr>
                <w:rFonts w:ascii="Calibri" w:hAnsi="Calibri"/>
                <w:i/>
                <w:color w:val="auto"/>
                <w:sz w:val="22"/>
                <w:szCs w:val="22"/>
              </w:rPr>
              <w:t>Miejsce i data</w:t>
            </w:r>
          </w:p>
        </w:tc>
        <w:tc>
          <w:tcPr>
            <w:tcW w:w="1661" w:type="dxa"/>
          </w:tcPr>
          <w:p w:rsidR="00616E42" w:rsidRPr="00616E42" w:rsidRDefault="00616E42" w:rsidP="00AA7E02">
            <w:pPr>
              <w:pStyle w:val="Zawartotabeli"/>
              <w:spacing w:after="0"/>
              <w:rPr>
                <w:rFonts w:ascii="Calibri" w:hAnsi="Calibri"/>
                <w:i/>
                <w:color w:val="auto"/>
                <w:sz w:val="22"/>
                <w:szCs w:val="22"/>
              </w:rPr>
            </w:pPr>
          </w:p>
        </w:tc>
      </w:tr>
    </w:tbl>
    <w:p w:rsidR="00616E42" w:rsidRDefault="00616E42" w:rsidP="00A50F29">
      <w:pPr>
        <w:pStyle w:val="Tekstpodstawowy"/>
        <w:spacing w:after="0"/>
        <w:rPr>
          <w:rFonts w:ascii="Garamond" w:hAnsi="Garamond"/>
        </w:rPr>
      </w:pPr>
    </w:p>
    <w:sectPr w:rsidR="00616E42" w:rsidSect="00616E4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823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59" w:rsidRDefault="00F56759">
      <w:r>
        <w:separator/>
      </w:r>
    </w:p>
  </w:endnote>
  <w:endnote w:type="continuationSeparator" w:id="0">
    <w:p w:rsidR="00F56759" w:rsidRDefault="00F5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D8" w:rsidRPr="003B4950" w:rsidRDefault="00201ED8" w:rsidP="00201ED8">
    <w:pPr>
      <w:ind w:left="284" w:hanging="284"/>
      <w:rPr>
        <w:rFonts w:ascii="Calibri" w:hAnsi="Calibri"/>
        <w:sz w:val="20"/>
      </w:rPr>
    </w:pPr>
    <w:r>
      <w:rPr>
        <w:sz w:val="18"/>
      </w:rPr>
      <w:t xml:space="preserve">Data aktualizacji: </w:t>
    </w:r>
    <w:r>
      <w:rPr>
        <w:rFonts w:ascii="Calibri" w:hAnsi="Calibri"/>
        <w:sz w:val="20"/>
      </w:rPr>
      <w:t>01.08.2017</w:t>
    </w:r>
  </w:p>
  <w:p w:rsidR="002969E2" w:rsidRDefault="005D447A">
    <w:pPr>
      <w:pStyle w:val="Stopka"/>
      <w:jc w:val="cen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47A" w:rsidRDefault="005D447A" w:rsidP="005D447A">
    <w:pPr>
      <w:pStyle w:val="Nagwek"/>
    </w:pPr>
  </w:p>
  <w:p w:rsidR="00201ED8" w:rsidRPr="003B4950" w:rsidRDefault="00201ED8" w:rsidP="00201ED8">
    <w:pPr>
      <w:ind w:left="284" w:hanging="284"/>
      <w:rPr>
        <w:rFonts w:ascii="Calibri" w:hAnsi="Calibri"/>
        <w:sz w:val="20"/>
      </w:rPr>
    </w:pPr>
    <w:r>
      <w:rPr>
        <w:sz w:val="18"/>
      </w:rPr>
      <w:t xml:space="preserve">Data aktualizacji: </w:t>
    </w:r>
    <w:r>
      <w:rPr>
        <w:rFonts w:ascii="Calibri" w:hAnsi="Calibri"/>
        <w:sz w:val="20"/>
      </w:rPr>
      <w:t>01.08.2017</w:t>
    </w:r>
  </w:p>
  <w:p w:rsidR="002969E2" w:rsidRDefault="005D447A" w:rsidP="005D447A">
    <w:pPr>
      <w:pStyle w:val="Stopka"/>
      <w:jc w:val="cen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59" w:rsidRDefault="00F56759">
      <w:r>
        <w:separator/>
      </w:r>
    </w:p>
  </w:footnote>
  <w:footnote w:type="continuationSeparator" w:id="0">
    <w:p w:rsidR="00F56759" w:rsidRDefault="00F5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237"/>
      <w:gridCol w:w="992"/>
      <w:gridCol w:w="992"/>
    </w:tblGrid>
    <w:tr w:rsidR="00616E42" w:rsidRPr="000D334E" w:rsidTr="00616E42">
      <w:trPr>
        <w:trHeight w:val="68"/>
        <w:jc w:val="center"/>
      </w:trPr>
      <w:tc>
        <w:tcPr>
          <w:tcW w:w="1702" w:type="dxa"/>
          <w:vAlign w:val="center"/>
        </w:tcPr>
        <w:p w:rsidR="00616E42" w:rsidRPr="00084680" w:rsidRDefault="003774AF" w:rsidP="00616E42">
          <w:pPr>
            <w:pStyle w:val="Nagwek"/>
            <w:jc w:val="center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KGA S.C.</w:t>
          </w:r>
        </w:p>
      </w:tc>
      <w:tc>
        <w:tcPr>
          <w:tcW w:w="6237" w:type="dxa"/>
          <w:vAlign w:val="center"/>
        </w:tcPr>
        <w:p w:rsidR="00616E42" w:rsidRPr="00084680" w:rsidRDefault="00616E42" w:rsidP="00616E42">
          <w:pPr>
            <w:pStyle w:val="Nagwek"/>
            <w:jc w:val="center"/>
            <w:rPr>
              <w:b/>
            </w:rPr>
          </w:pPr>
          <w:r w:rsidRPr="00084680">
            <w:rPr>
              <w:b/>
              <w:sz w:val="22"/>
            </w:rPr>
            <w:t xml:space="preserve">FORMULARZ POSTĘPOWANIA ZE SKARGAMI </w:t>
          </w:r>
          <w:r>
            <w:rPr>
              <w:b/>
              <w:sz w:val="22"/>
            </w:rPr>
            <w:br/>
          </w:r>
          <w:r w:rsidRPr="00084680">
            <w:rPr>
              <w:b/>
              <w:sz w:val="22"/>
            </w:rPr>
            <w:t>I/LUB REKLAMACJAMI</w:t>
          </w:r>
        </w:p>
      </w:tc>
      <w:tc>
        <w:tcPr>
          <w:tcW w:w="992" w:type="dxa"/>
        </w:tcPr>
        <w:p w:rsidR="00616E42" w:rsidRPr="00084680" w:rsidRDefault="00616E42" w:rsidP="00616E42">
          <w:pPr>
            <w:pStyle w:val="Nagwek"/>
            <w:rPr>
              <w:i/>
              <w:sz w:val="18"/>
            </w:rPr>
          </w:pPr>
          <w:r w:rsidRPr="00084680">
            <w:rPr>
              <w:i/>
              <w:sz w:val="18"/>
            </w:rPr>
            <w:t>WYDANIE:</w:t>
          </w:r>
        </w:p>
        <w:p w:rsidR="00616E42" w:rsidRPr="00084680" w:rsidRDefault="00616E42" w:rsidP="00616E42">
          <w:pPr>
            <w:pStyle w:val="Nagwek"/>
            <w:jc w:val="center"/>
            <w:rPr>
              <w:b/>
              <w:sz w:val="22"/>
            </w:rPr>
          </w:pPr>
          <w:r w:rsidRPr="00084680">
            <w:rPr>
              <w:b/>
              <w:sz w:val="22"/>
            </w:rPr>
            <w:t>01</w:t>
          </w:r>
        </w:p>
      </w:tc>
      <w:tc>
        <w:tcPr>
          <w:tcW w:w="992" w:type="dxa"/>
        </w:tcPr>
        <w:p w:rsidR="00616E42" w:rsidRPr="00084680" w:rsidRDefault="00616E42" w:rsidP="00616E42">
          <w:pPr>
            <w:pStyle w:val="Nagwek"/>
            <w:rPr>
              <w:i/>
              <w:sz w:val="18"/>
            </w:rPr>
          </w:pPr>
          <w:r w:rsidRPr="00084680">
            <w:rPr>
              <w:i/>
              <w:sz w:val="18"/>
            </w:rPr>
            <w:t>STRONA:</w:t>
          </w:r>
        </w:p>
        <w:p w:rsidR="00616E42" w:rsidRPr="00084680" w:rsidRDefault="00616E42" w:rsidP="00616E42">
          <w:pPr>
            <w:pStyle w:val="Nagwek"/>
            <w:jc w:val="center"/>
            <w:rPr>
              <w:sz w:val="22"/>
              <w:szCs w:val="22"/>
            </w:rPr>
          </w:pPr>
          <w:r w:rsidRPr="00084680">
            <w:rPr>
              <w:rStyle w:val="Numerstrony"/>
              <w:sz w:val="22"/>
              <w:szCs w:val="22"/>
            </w:rPr>
            <w:fldChar w:fldCharType="begin"/>
          </w:r>
          <w:r w:rsidRPr="00084680">
            <w:rPr>
              <w:rStyle w:val="Numerstrony"/>
              <w:sz w:val="22"/>
              <w:szCs w:val="22"/>
            </w:rPr>
            <w:instrText xml:space="preserve">PAGE  </w:instrText>
          </w:r>
          <w:r w:rsidRPr="00084680">
            <w:rPr>
              <w:rStyle w:val="Numerstrony"/>
              <w:sz w:val="22"/>
              <w:szCs w:val="22"/>
            </w:rPr>
            <w:fldChar w:fldCharType="separate"/>
          </w:r>
          <w:r w:rsidR="003E48D6">
            <w:rPr>
              <w:rStyle w:val="Numerstrony"/>
              <w:noProof/>
              <w:sz w:val="22"/>
              <w:szCs w:val="22"/>
            </w:rPr>
            <w:t>2</w:t>
          </w:r>
          <w:r w:rsidRPr="00084680">
            <w:rPr>
              <w:rStyle w:val="Numerstrony"/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/2</w:t>
          </w:r>
        </w:p>
      </w:tc>
    </w:tr>
  </w:tbl>
  <w:p w:rsidR="00616E42" w:rsidRDefault="00616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237"/>
      <w:gridCol w:w="992"/>
      <w:gridCol w:w="992"/>
    </w:tblGrid>
    <w:tr w:rsidR="00084680" w:rsidRPr="000D334E" w:rsidTr="00533195">
      <w:trPr>
        <w:trHeight w:val="68"/>
        <w:jc w:val="center"/>
      </w:trPr>
      <w:tc>
        <w:tcPr>
          <w:tcW w:w="1702" w:type="dxa"/>
          <w:vAlign w:val="center"/>
        </w:tcPr>
        <w:p w:rsidR="00201ED8" w:rsidRPr="00084680" w:rsidRDefault="00201ED8" w:rsidP="00201ED8">
          <w:pPr>
            <w:pStyle w:val="Nagwek"/>
            <w:jc w:val="center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KGA S.C</w:t>
          </w:r>
        </w:p>
      </w:tc>
      <w:tc>
        <w:tcPr>
          <w:tcW w:w="6237" w:type="dxa"/>
          <w:vAlign w:val="center"/>
        </w:tcPr>
        <w:p w:rsidR="00084680" w:rsidRPr="00084680" w:rsidRDefault="00084680" w:rsidP="00084680">
          <w:pPr>
            <w:pStyle w:val="Nagwek"/>
            <w:jc w:val="center"/>
            <w:rPr>
              <w:b/>
            </w:rPr>
          </w:pPr>
          <w:r w:rsidRPr="00084680">
            <w:rPr>
              <w:b/>
              <w:sz w:val="22"/>
            </w:rPr>
            <w:t xml:space="preserve">FORMULARZ POSTĘPOWANIA ZE SKARGAMI </w:t>
          </w:r>
          <w:r w:rsidR="00616E42">
            <w:rPr>
              <w:b/>
              <w:sz w:val="22"/>
            </w:rPr>
            <w:br/>
          </w:r>
          <w:r w:rsidRPr="00084680">
            <w:rPr>
              <w:b/>
              <w:sz w:val="22"/>
            </w:rPr>
            <w:t>I/LUB REKLAMACJAMI</w:t>
          </w:r>
        </w:p>
      </w:tc>
      <w:tc>
        <w:tcPr>
          <w:tcW w:w="992" w:type="dxa"/>
        </w:tcPr>
        <w:p w:rsidR="00084680" w:rsidRPr="00084680" w:rsidRDefault="00084680" w:rsidP="00084680">
          <w:pPr>
            <w:pStyle w:val="Nagwek"/>
            <w:rPr>
              <w:i/>
              <w:sz w:val="18"/>
            </w:rPr>
          </w:pPr>
          <w:r w:rsidRPr="00084680">
            <w:rPr>
              <w:i/>
              <w:sz w:val="18"/>
            </w:rPr>
            <w:t>WYDANIE:</w:t>
          </w:r>
        </w:p>
        <w:p w:rsidR="00084680" w:rsidRPr="00084680" w:rsidRDefault="00084680" w:rsidP="00084680">
          <w:pPr>
            <w:pStyle w:val="Nagwek"/>
            <w:jc w:val="center"/>
            <w:rPr>
              <w:b/>
              <w:sz w:val="22"/>
            </w:rPr>
          </w:pPr>
          <w:r w:rsidRPr="00084680">
            <w:rPr>
              <w:b/>
              <w:sz w:val="22"/>
            </w:rPr>
            <w:t>01</w:t>
          </w:r>
        </w:p>
      </w:tc>
      <w:tc>
        <w:tcPr>
          <w:tcW w:w="992" w:type="dxa"/>
        </w:tcPr>
        <w:p w:rsidR="00084680" w:rsidRPr="00084680" w:rsidRDefault="00084680" w:rsidP="00084680">
          <w:pPr>
            <w:pStyle w:val="Nagwek"/>
            <w:rPr>
              <w:i/>
              <w:sz w:val="18"/>
            </w:rPr>
          </w:pPr>
          <w:r w:rsidRPr="00084680">
            <w:rPr>
              <w:i/>
              <w:sz w:val="18"/>
            </w:rPr>
            <w:t>STRONA:</w:t>
          </w:r>
        </w:p>
        <w:p w:rsidR="00084680" w:rsidRPr="00084680" w:rsidRDefault="00084680" w:rsidP="00084680">
          <w:pPr>
            <w:pStyle w:val="Nagwek"/>
            <w:jc w:val="center"/>
            <w:rPr>
              <w:sz w:val="22"/>
              <w:szCs w:val="22"/>
            </w:rPr>
          </w:pPr>
          <w:r w:rsidRPr="00084680">
            <w:rPr>
              <w:rStyle w:val="Numerstrony"/>
              <w:sz w:val="22"/>
              <w:szCs w:val="22"/>
            </w:rPr>
            <w:fldChar w:fldCharType="begin"/>
          </w:r>
          <w:r w:rsidRPr="00084680">
            <w:rPr>
              <w:rStyle w:val="Numerstrony"/>
              <w:sz w:val="22"/>
              <w:szCs w:val="22"/>
            </w:rPr>
            <w:instrText xml:space="preserve">PAGE  </w:instrText>
          </w:r>
          <w:r w:rsidRPr="00084680">
            <w:rPr>
              <w:rStyle w:val="Numerstrony"/>
              <w:sz w:val="22"/>
              <w:szCs w:val="22"/>
            </w:rPr>
            <w:fldChar w:fldCharType="separate"/>
          </w:r>
          <w:r w:rsidR="003E48D6">
            <w:rPr>
              <w:rStyle w:val="Numerstrony"/>
              <w:noProof/>
              <w:sz w:val="22"/>
              <w:szCs w:val="22"/>
            </w:rPr>
            <w:t>1</w:t>
          </w:r>
          <w:r w:rsidRPr="00084680">
            <w:rPr>
              <w:rStyle w:val="Numerstrony"/>
              <w:sz w:val="22"/>
              <w:szCs w:val="22"/>
            </w:rPr>
            <w:fldChar w:fldCharType="end"/>
          </w:r>
          <w:r w:rsidR="00616E42">
            <w:rPr>
              <w:sz w:val="22"/>
              <w:szCs w:val="22"/>
            </w:rPr>
            <w:t>/2</w:t>
          </w:r>
        </w:p>
      </w:tc>
    </w:tr>
  </w:tbl>
  <w:p w:rsidR="002969E2" w:rsidRDefault="002969E2" w:rsidP="009C1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D6E"/>
    <w:multiLevelType w:val="hybridMultilevel"/>
    <w:tmpl w:val="8EC81B44"/>
    <w:lvl w:ilvl="0" w:tplc="DF72B4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D6932F4"/>
    <w:multiLevelType w:val="hybridMultilevel"/>
    <w:tmpl w:val="DA5443B2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5F466B1"/>
    <w:multiLevelType w:val="hybridMultilevel"/>
    <w:tmpl w:val="434E7CEC"/>
    <w:lvl w:ilvl="0" w:tplc="DF72B4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38750D25"/>
    <w:multiLevelType w:val="multilevel"/>
    <w:tmpl w:val="6DD6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AB5F52"/>
    <w:multiLevelType w:val="hybridMultilevel"/>
    <w:tmpl w:val="2BCA618C"/>
    <w:lvl w:ilvl="0" w:tplc="DF72B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1A73740"/>
    <w:multiLevelType w:val="multilevel"/>
    <w:tmpl w:val="6DD6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6E7244"/>
    <w:multiLevelType w:val="hybridMultilevel"/>
    <w:tmpl w:val="8EC81B44"/>
    <w:lvl w:ilvl="0" w:tplc="DF72B4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5A"/>
    <w:rsid w:val="00077165"/>
    <w:rsid w:val="00084680"/>
    <w:rsid w:val="000C55A7"/>
    <w:rsid w:val="000E333E"/>
    <w:rsid w:val="00115206"/>
    <w:rsid w:val="00165CE0"/>
    <w:rsid w:val="00192D85"/>
    <w:rsid w:val="00201ED8"/>
    <w:rsid w:val="00247B59"/>
    <w:rsid w:val="00265F4E"/>
    <w:rsid w:val="002953AC"/>
    <w:rsid w:val="002961B7"/>
    <w:rsid w:val="002969E2"/>
    <w:rsid w:val="003774AF"/>
    <w:rsid w:val="003B5029"/>
    <w:rsid w:val="003E48D6"/>
    <w:rsid w:val="00416BB9"/>
    <w:rsid w:val="00435AB8"/>
    <w:rsid w:val="00471A59"/>
    <w:rsid w:val="004726AB"/>
    <w:rsid w:val="00487EB2"/>
    <w:rsid w:val="00555E93"/>
    <w:rsid w:val="005676C1"/>
    <w:rsid w:val="005D447A"/>
    <w:rsid w:val="005D48D0"/>
    <w:rsid w:val="00616E42"/>
    <w:rsid w:val="00641729"/>
    <w:rsid w:val="006A76CB"/>
    <w:rsid w:val="007634EE"/>
    <w:rsid w:val="007E5055"/>
    <w:rsid w:val="007E5CA0"/>
    <w:rsid w:val="007E644E"/>
    <w:rsid w:val="00813715"/>
    <w:rsid w:val="008A375C"/>
    <w:rsid w:val="008F3B07"/>
    <w:rsid w:val="00977588"/>
    <w:rsid w:val="009C0D9A"/>
    <w:rsid w:val="009C1679"/>
    <w:rsid w:val="009C1BA4"/>
    <w:rsid w:val="009D6E74"/>
    <w:rsid w:val="009E7C62"/>
    <w:rsid w:val="00A000F0"/>
    <w:rsid w:val="00A32933"/>
    <w:rsid w:val="00A40B66"/>
    <w:rsid w:val="00A50F29"/>
    <w:rsid w:val="00A90E5A"/>
    <w:rsid w:val="00AD4006"/>
    <w:rsid w:val="00AF124C"/>
    <w:rsid w:val="00B2155B"/>
    <w:rsid w:val="00B81ABC"/>
    <w:rsid w:val="00B90A49"/>
    <w:rsid w:val="00C839C5"/>
    <w:rsid w:val="00CD60DF"/>
    <w:rsid w:val="00DA1C5E"/>
    <w:rsid w:val="00DD5F0E"/>
    <w:rsid w:val="00E55548"/>
    <w:rsid w:val="00E95482"/>
    <w:rsid w:val="00ED5C41"/>
    <w:rsid w:val="00EE437B"/>
    <w:rsid w:val="00F417F3"/>
    <w:rsid w:val="00F53439"/>
    <w:rsid w:val="00F56759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E48A2"/>
  <w15:docId w15:val="{FEA24CA5-8926-4EBC-8BCA-24AB7E7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0E333E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084680"/>
    <w:rPr>
      <w:color w:val="000000"/>
      <w:sz w:val="24"/>
    </w:rPr>
  </w:style>
  <w:style w:type="character" w:styleId="Numerstrony">
    <w:name w:val="page number"/>
    <w:basedOn w:val="Domylnaczcionkaakapitu"/>
    <w:rsid w:val="00084680"/>
  </w:style>
  <w:style w:type="paragraph" w:styleId="Tekstdymka">
    <w:name w:val="Balloon Text"/>
    <w:basedOn w:val="Normalny"/>
    <w:link w:val="TekstdymkaZnak"/>
    <w:uiPriority w:val="99"/>
    <w:semiHidden/>
    <w:unhideWhenUsed/>
    <w:rsid w:val="000C55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A7"/>
    <w:rPr>
      <w:rFonts w:ascii="Segoe UI" w:hAnsi="Segoe UI" w:cs="Segoe UI"/>
      <w:color w:val="000000"/>
      <w:sz w:val="18"/>
      <w:szCs w:val="18"/>
    </w:rPr>
  </w:style>
  <w:style w:type="paragraph" w:customStyle="1" w:styleId="Normal">
    <w:name w:val="[Normal]"/>
    <w:rsid w:val="000C55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AE2C08DB98443BF0D860B8FF76B2C" ma:contentTypeVersion="10" ma:contentTypeDescription="Utwórz nowy dokument." ma:contentTypeScope="" ma:versionID="4df5fca5ad9a042ecf451eeb2a7c8b8e">
  <xsd:schema xmlns:xsd="http://www.w3.org/2001/XMLSchema" xmlns:xs="http://www.w3.org/2001/XMLSchema" xmlns:p="http://schemas.microsoft.com/office/2006/metadata/properties" xmlns:ns2="73ad0c51-a340-40c7-95c2-7453333ffe7c" xmlns:ns3="67b499bd-9fca-4d31-90cd-4651c31355f0" targetNamespace="http://schemas.microsoft.com/office/2006/metadata/properties" ma:root="true" ma:fieldsID="53bec865b948b4bb257c08f72a4c5b8b" ns2:_="" ns3:_="">
    <xsd:import namespace="73ad0c51-a340-40c7-95c2-7453333ffe7c"/>
    <xsd:import namespace="67b499bd-9fca-4d31-90cd-4651c3135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0c51-a340-40c7-95c2-7453333ff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499bd-9fca-4d31-90cd-4651c3135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24407-8878-42E8-84B4-B5FC87C40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2BCAF-8C21-4F55-9847-8B7B64CB5CC2}"/>
</file>

<file path=customXml/itemProps3.xml><?xml version="1.0" encoding="utf-8"?>
<ds:datastoreItem xmlns:ds="http://schemas.openxmlformats.org/officeDocument/2006/customXml" ds:itemID="{D1135C99-8598-45BD-A427-99AB8F13AE8B}"/>
</file>

<file path=customXml/itemProps4.xml><?xml version="1.0" encoding="utf-8"?>
<ds:datastoreItem xmlns:ds="http://schemas.openxmlformats.org/officeDocument/2006/customXml" ds:itemID="{9E185463-5ABA-49FB-AE43-F53ABE699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Nazwisko i imię:</vt:lpstr>
      <vt:lpstr>Nazwisko i imię:</vt:lpstr>
    </vt:vector>
  </TitlesOfParts>
  <Company>Doehle (IOM)</Company>
  <LinksUpToDate>false</LinksUpToDate>
  <CharactersWithSpaces>3090</CharactersWithSpaces>
  <SharedDoc>false</SharedDoc>
  <HLinks>
    <vt:vector size="6" baseType="variant">
      <vt:variant>
        <vt:i4>3014713</vt:i4>
      </vt:variant>
      <vt:variant>
        <vt:i4>5274</vt:i4>
      </vt:variant>
      <vt:variant>
        <vt:i4>1025</vt:i4>
      </vt:variant>
      <vt:variant>
        <vt:i4>1</vt:i4>
      </vt:variant>
      <vt:variant>
        <vt:lpwstr>E:\presentation\logo\DMA\Clipboard02.jpg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imię:</dc:title>
  <dc:creator>Sylwia Holk</dc:creator>
  <cp:lastModifiedBy>Grono Crewing 2</cp:lastModifiedBy>
  <cp:revision>7</cp:revision>
  <cp:lastPrinted>2016-04-11T09:45:00Z</cp:lastPrinted>
  <dcterms:created xsi:type="dcterms:W3CDTF">2018-04-26T13:31:00Z</dcterms:created>
  <dcterms:modified xsi:type="dcterms:W3CDTF">2018-05-05T18:33:00Z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0x01010030BAE2C08DB98443BF0D860B8FF76B2C</vt:lpwstr>
  </property>
</Properties>
</file>